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1307" w14:textId="06221A22" w:rsidR="00253D24" w:rsidRDefault="00253D24" w:rsidP="00253D24">
      <w:r w:rsidRPr="001F55A0">
        <w:rPr>
          <w:b/>
          <w:bCs/>
        </w:rPr>
        <w:t>IRS Form W-9, Request for Taxpayer Identification Number and Certification</w:t>
      </w:r>
      <w:r>
        <w:t xml:space="preserve"> </w:t>
      </w:r>
      <w:r w:rsidRPr="00B903FB">
        <w:t xml:space="preserve">is used to gather taxpayer information from a vendor, contractor, or other non-employee that a business is working with. </w:t>
      </w:r>
    </w:p>
    <w:p w14:paraId="5461D93D" w14:textId="022E42CC" w:rsidR="00253D24" w:rsidRDefault="00253D24" w:rsidP="00253D24">
      <w:r w:rsidRPr="00253D24">
        <w:t xml:space="preserve">The information collected on Form W-9 is then used by the business to fill out either Form 1098 or Form 1099 at </w:t>
      </w:r>
      <w:r w:rsidRPr="008D4B98">
        <w:rPr>
          <w:u w:val="single"/>
        </w:rPr>
        <w:t>tax time</w:t>
      </w:r>
      <w:r w:rsidRPr="00253D24">
        <w:t>.</w:t>
      </w:r>
    </w:p>
    <w:p w14:paraId="6A9C1B30" w14:textId="0FA8FBF8" w:rsidR="00B903FB" w:rsidRPr="00B903FB" w:rsidRDefault="00B903FB" w:rsidP="00B903FB">
      <w:pPr>
        <w:numPr>
          <w:ilvl w:val="0"/>
          <w:numId w:val="1"/>
        </w:numPr>
      </w:pPr>
      <w:r w:rsidRPr="00B903FB">
        <w:t>Form W-9 collects information including name, address, tax classification, Social Security number or EIN, and withholding information.</w:t>
      </w:r>
    </w:p>
    <w:p w14:paraId="01CC007E" w14:textId="77777777" w:rsidR="00B903FB" w:rsidRPr="00B903FB" w:rsidRDefault="00B903FB" w:rsidP="00B903FB">
      <w:pPr>
        <w:numPr>
          <w:ilvl w:val="0"/>
          <w:numId w:val="1"/>
        </w:numPr>
      </w:pPr>
      <w:r w:rsidRPr="00B903FB">
        <w:t>The person or company submitting Form W-9 must sign and date it. Willfully reporting incorrect information can result in fines or penalties.</w:t>
      </w:r>
    </w:p>
    <w:p w14:paraId="0A3BA583" w14:textId="4B7FE8F1" w:rsidR="00B903FB" w:rsidRDefault="00B903FB" w:rsidP="00B903FB">
      <w:pPr>
        <w:numPr>
          <w:ilvl w:val="0"/>
          <w:numId w:val="1"/>
        </w:numPr>
      </w:pPr>
      <w:r w:rsidRPr="00B903FB">
        <w:t xml:space="preserve">Because Form W-9 contains sensitive identification information, both parties should exercise caution when sending </w:t>
      </w:r>
      <w:r w:rsidR="00E35DF0" w:rsidRPr="00B903FB">
        <w:t>and</w:t>
      </w:r>
      <w:r w:rsidRPr="00B903FB">
        <w:t xml:space="preserve"> storing it.</w:t>
      </w:r>
    </w:p>
    <w:p w14:paraId="0ACBAAB2" w14:textId="03CB859F" w:rsidR="00B903FB" w:rsidRDefault="00F10503" w:rsidP="00EA4690">
      <w:pPr>
        <w:numPr>
          <w:ilvl w:val="0"/>
          <w:numId w:val="1"/>
        </w:numPr>
      </w:pPr>
      <w:proofErr w:type="gramStart"/>
      <w:r w:rsidRPr="00F10503">
        <w:t>Form</w:t>
      </w:r>
      <w:proofErr w:type="gramEnd"/>
      <w:r w:rsidRPr="00F10503">
        <w:t xml:space="preserve"> W-9 is not sent to the IRS. Instead, both the business and the third party should keep copies of it for their records.</w:t>
      </w:r>
    </w:p>
    <w:p w14:paraId="3F2EEEFE" w14:textId="77777777" w:rsidR="00086F13" w:rsidRDefault="00086F13" w:rsidP="00086F13">
      <w:pPr>
        <w:ind w:left="720"/>
      </w:pPr>
    </w:p>
    <w:p w14:paraId="07C06E54" w14:textId="77777777" w:rsidR="00F10503" w:rsidRPr="00F10503" w:rsidRDefault="00F10503" w:rsidP="00F10503">
      <w:pPr>
        <w:rPr>
          <w:b/>
          <w:bCs/>
        </w:rPr>
      </w:pPr>
      <w:r w:rsidRPr="00F10503">
        <w:rPr>
          <w:b/>
          <w:bCs/>
        </w:rPr>
        <w:t>Information on Form W-9</w:t>
      </w:r>
    </w:p>
    <w:p w14:paraId="7C553A25" w14:textId="31D1E9EC" w:rsidR="00F10503" w:rsidRPr="00F10503" w:rsidRDefault="00F10503" w:rsidP="00F10503">
      <w:r w:rsidRPr="00F10503">
        <w:t>There are three sections of Form W-9, and it is used to collect eight pieces of taxpayer information:</w:t>
      </w:r>
    </w:p>
    <w:p w14:paraId="6CA48F08" w14:textId="77777777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1, Name of entity/individual: </w:t>
      </w:r>
      <w:r w:rsidRPr="00F10503">
        <w:t>Enter the name shown on your tax return; this can be either an individual name or the name of an owner, sole proprietor, partnership, or other entity.</w:t>
      </w:r>
    </w:p>
    <w:p w14:paraId="00100DD6" w14:textId="627133C4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2, Business name:</w:t>
      </w:r>
      <w:r w:rsidRPr="00F10503">
        <w:t> The line is only filled out if you have a trade name, business name, DBA, or other disregarded entity name.</w:t>
      </w:r>
    </w:p>
    <w:p w14:paraId="02EF7BD3" w14:textId="77777777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3, Federal tax classification:</w:t>
      </w:r>
      <w:r w:rsidRPr="00F10503">
        <w:t xml:space="preserve"> Choose only one of individual/sole proprietor, C corporation, S corporation, partnership, trust/estate, or LLC (limited liability company); if you select LLC, fill out Line 3b to indicate whether it is a C </w:t>
      </w:r>
      <w:proofErr w:type="spellStart"/>
      <w:r w:rsidRPr="00F10503">
        <w:t>corp</w:t>
      </w:r>
      <w:proofErr w:type="spellEnd"/>
      <w:r w:rsidRPr="00F10503">
        <w:t xml:space="preserve">, an S </w:t>
      </w:r>
      <w:proofErr w:type="spellStart"/>
      <w:r w:rsidRPr="00F10503">
        <w:t>corp</w:t>
      </w:r>
      <w:proofErr w:type="spellEnd"/>
      <w:r w:rsidRPr="00F10503">
        <w:t>, or a partnership.</w:t>
      </w:r>
    </w:p>
    <w:p w14:paraId="386E0028" w14:textId="2C570A26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4, Exemptions:</w:t>
      </w:r>
      <w:r w:rsidRPr="00F10503">
        <w:t> Indicate whether you are exempt from backup withholding or FATCA reporting.</w:t>
      </w:r>
    </w:p>
    <w:p w14:paraId="6F08CFFF" w14:textId="77777777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5 and Line 6, Address:</w:t>
      </w:r>
      <w:r w:rsidRPr="00F10503">
        <w:t> Enter your address, city, state, and ZIP code.</w:t>
      </w:r>
    </w:p>
    <w:p w14:paraId="40204C9E" w14:textId="77777777" w:rsidR="00F10503" w:rsidRP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Line 7, Account numbers: </w:t>
      </w:r>
      <w:r w:rsidRPr="00F10503">
        <w:t>If requested, you may enter additional information such as client information for a bank or brokerage.</w:t>
      </w:r>
    </w:p>
    <w:p w14:paraId="3228214A" w14:textId="77777777" w:rsidR="00F10503" w:rsidRDefault="00F10503" w:rsidP="00F10503">
      <w:pPr>
        <w:numPr>
          <w:ilvl w:val="0"/>
          <w:numId w:val="3"/>
        </w:numPr>
      </w:pPr>
      <w:r w:rsidRPr="00F10503">
        <w:rPr>
          <w:b/>
          <w:bCs/>
        </w:rPr>
        <w:t>Part I, Tax identification number (TIN):</w:t>
      </w:r>
      <w:r w:rsidRPr="00F10503">
        <w:t> Your TIN may be a Social Security number (SSN) or an EIN.</w:t>
      </w:r>
    </w:p>
    <w:p w14:paraId="350CEE95" w14:textId="77777777" w:rsidR="00F10503" w:rsidRDefault="00F10503" w:rsidP="00F10503"/>
    <w:p w14:paraId="73D4DAA7" w14:textId="77777777" w:rsidR="00F10503" w:rsidRPr="00F10503" w:rsidRDefault="00F10503" w:rsidP="00F10503"/>
    <w:p w14:paraId="70719999" w14:textId="77777777" w:rsidR="00F10503" w:rsidRDefault="00F10503" w:rsidP="00B903FB"/>
    <w:p w14:paraId="74822542" w14:textId="77777777" w:rsidR="00B903FB" w:rsidRPr="00B903FB" w:rsidRDefault="00B903FB" w:rsidP="00B903FB"/>
    <w:p w14:paraId="24AEF3C5" w14:textId="77777777" w:rsidR="00C35F2A" w:rsidRDefault="00C35F2A" w:rsidP="00C35F2A">
      <w:pPr>
        <w:ind w:left="720"/>
      </w:pPr>
    </w:p>
    <w:p w14:paraId="5883A6A0" w14:textId="61E1C061" w:rsidR="00B903FB" w:rsidRDefault="00C35F2A" w:rsidP="00C35F2A">
      <w:pPr>
        <w:rPr>
          <w:b/>
          <w:bCs/>
        </w:rPr>
      </w:pPr>
      <w:r>
        <w:rPr>
          <w:b/>
          <w:bCs/>
        </w:rPr>
        <w:t>How to complete Form W9</w:t>
      </w:r>
    </w:p>
    <w:p w14:paraId="329DFD92" w14:textId="1D0CB021" w:rsidR="007709F8" w:rsidRPr="00F10503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1, Name of entity/individual: </w:t>
      </w:r>
      <w:r w:rsidRPr="00F10503">
        <w:t xml:space="preserve">Enter the name </w:t>
      </w:r>
      <w:r>
        <w:t>of the Chapter</w:t>
      </w:r>
      <w:r w:rsidR="00FB5427">
        <w:t>.</w:t>
      </w:r>
    </w:p>
    <w:p w14:paraId="72159052" w14:textId="6C95DDC7" w:rsidR="007709F8" w:rsidRPr="00F10503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2, Business name:</w:t>
      </w:r>
      <w:r w:rsidRPr="00F10503">
        <w:t> </w:t>
      </w:r>
      <w:r w:rsidR="00724D1B">
        <w:t>Leave blank</w:t>
      </w:r>
    </w:p>
    <w:p w14:paraId="443F7923" w14:textId="5BFA9DDE" w:rsidR="009E09FC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3, Federal tax classification:</w:t>
      </w:r>
      <w:r w:rsidRPr="00F10503">
        <w:t> Ch</w:t>
      </w:r>
      <w:r w:rsidR="00540978">
        <w:t>eck the box for</w:t>
      </w:r>
      <w:r w:rsidR="009E09FC">
        <w:t xml:space="preserve"> “</w:t>
      </w:r>
      <w:r w:rsidR="00D61A23">
        <w:t>Other” and</w:t>
      </w:r>
      <w:r w:rsidR="009E09FC">
        <w:t xml:space="preserve"> enter 501c6</w:t>
      </w:r>
    </w:p>
    <w:p w14:paraId="209D9C56" w14:textId="5FDD2D79" w:rsidR="007709F8" w:rsidRPr="00F10503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4, Exemptions:</w:t>
      </w:r>
      <w:r w:rsidRPr="00F10503">
        <w:t> </w:t>
      </w:r>
      <w:r w:rsidR="009E09FC">
        <w:t>Leave blank</w:t>
      </w:r>
    </w:p>
    <w:p w14:paraId="59834018" w14:textId="37B71254" w:rsidR="007709F8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5 and Line 6, Address:</w:t>
      </w:r>
      <w:r w:rsidRPr="00F10503">
        <w:t xml:space="preserve"> Enter </w:t>
      </w:r>
      <w:r w:rsidR="00540978">
        <w:t>the correspond</w:t>
      </w:r>
      <w:r w:rsidR="00092018">
        <w:t>ence</w:t>
      </w:r>
      <w:r w:rsidRPr="00F10503">
        <w:t xml:space="preserve"> address</w:t>
      </w:r>
      <w:r w:rsidR="00540978">
        <w:t xml:space="preserve"> of the chapter</w:t>
      </w:r>
      <w:r w:rsidR="008E57B8">
        <w:t xml:space="preserve"> along with</w:t>
      </w:r>
      <w:r w:rsidRPr="00F10503">
        <w:t xml:space="preserve"> city, state, and ZIP code.</w:t>
      </w:r>
      <w:r w:rsidR="008E57B8">
        <w:t xml:space="preserve"> </w:t>
      </w:r>
    </w:p>
    <w:p w14:paraId="5649CA5B" w14:textId="1D440811" w:rsidR="008E57B8" w:rsidRPr="00F966B4" w:rsidRDefault="008E57B8" w:rsidP="008E57B8">
      <w:pPr>
        <w:numPr>
          <w:ilvl w:val="1"/>
          <w:numId w:val="3"/>
        </w:numPr>
        <w:rPr>
          <w:i/>
          <w:iCs/>
          <w:u w:val="single"/>
        </w:rPr>
      </w:pPr>
      <w:r w:rsidRPr="00F966B4">
        <w:rPr>
          <w:i/>
          <w:iCs/>
        </w:rPr>
        <w:t>If the chapter does not have a correspond</w:t>
      </w:r>
      <w:r w:rsidR="00092018" w:rsidRPr="00F966B4">
        <w:rPr>
          <w:i/>
          <w:iCs/>
        </w:rPr>
        <w:t>ence</w:t>
      </w:r>
      <w:r w:rsidRPr="00F966B4">
        <w:rPr>
          <w:i/>
          <w:iCs/>
        </w:rPr>
        <w:t xml:space="preserve"> address, the local HFMA remittance address may be utilized</w:t>
      </w:r>
      <w:r w:rsidR="00092018" w:rsidRPr="00F966B4">
        <w:rPr>
          <w:i/>
          <w:iCs/>
        </w:rPr>
        <w:t xml:space="preserve">. </w:t>
      </w:r>
      <w:r w:rsidR="00F966B4" w:rsidRPr="00F966B4">
        <w:rPr>
          <w:i/>
          <w:iCs/>
          <w:u w:val="single"/>
        </w:rPr>
        <w:t>HFMA corporate office: 2001 Butterfield Road, Downers Grove, IL 60515</w:t>
      </w:r>
    </w:p>
    <w:p w14:paraId="1B3EC30B" w14:textId="3C3BBDB6" w:rsidR="007709F8" w:rsidRPr="00F10503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Line 7, Account numbers: </w:t>
      </w:r>
      <w:r w:rsidR="00F966B4">
        <w:t>Leave blank</w:t>
      </w:r>
    </w:p>
    <w:p w14:paraId="51CD4D2B" w14:textId="3E6A3E21" w:rsidR="007709F8" w:rsidRDefault="007709F8" w:rsidP="007709F8">
      <w:pPr>
        <w:numPr>
          <w:ilvl w:val="0"/>
          <w:numId w:val="3"/>
        </w:numPr>
      </w:pPr>
      <w:r w:rsidRPr="00F10503">
        <w:rPr>
          <w:b/>
          <w:bCs/>
        </w:rPr>
        <w:t>Part I, Tax identification number (TIN):</w:t>
      </w:r>
      <w:r w:rsidRPr="00F10503">
        <w:t> </w:t>
      </w:r>
      <w:r w:rsidR="00F966B4">
        <w:t xml:space="preserve">Enter the TAX ID </w:t>
      </w:r>
      <w:r w:rsidRPr="00F10503">
        <w:t xml:space="preserve">number </w:t>
      </w:r>
      <w:r w:rsidR="00D61A23">
        <w:t xml:space="preserve">associated with your Chapter. </w:t>
      </w:r>
    </w:p>
    <w:p w14:paraId="34AC5074" w14:textId="77777777" w:rsidR="00D61A23" w:rsidRDefault="00D61A23" w:rsidP="00D61A23"/>
    <w:p w14:paraId="32482502" w14:textId="36DCBA47" w:rsidR="00D61A23" w:rsidRDefault="00D61A23" w:rsidP="00D61A23">
      <w:r>
        <w:t>See example below:</w:t>
      </w:r>
    </w:p>
    <w:p w14:paraId="3A1E5697" w14:textId="2D8850AB" w:rsidR="00D61A23" w:rsidRDefault="00BE0AFA" w:rsidP="00D61A23">
      <w:r>
        <w:rPr>
          <w:noProof/>
        </w:rPr>
        <w:drawing>
          <wp:inline distT="0" distB="0" distL="0" distR="0" wp14:anchorId="403B3E95" wp14:editId="10AA8C13">
            <wp:extent cx="6858000" cy="3837305"/>
            <wp:effectExtent l="0" t="0" r="0" b="0"/>
            <wp:docPr id="1836225364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25364" name="Picture 1" descr="A close-up of a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9A0F9" w14:textId="77777777" w:rsidR="008D4B98" w:rsidRDefault="008D4B98" w:rsidP="00D61A23"/>
    <w:p w14:paraId="6E0CA436" w14:textId="77777777" w:rsidR="008D4B98" w:rsidRDefault="008D4B98" w:rsidP="00D61A23"/>
    <w:p w14:paraId="2AB3BAE2" w14:textId="77777777" w:rsidR="008D4B98" w:rsidRDefault="008D4B98" w:rsidP="00D61A23"/>
    <w:p w14:paraId="327E2C3A" w14:textId="77777777" w:rsidR="00C35F2A" w:rsidRDefault="00C35F2A" w:rsidP="00C35F2A"/>
    <w:sectPr w:rsidR="00C35F2A" w:rsidSect="001F27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0331"/>
    <w:multiLevelType w:val="multilevel"/>
    <w:tmpl w:val="28D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A208EE"/>
    <w:multiLevelType w:val="multilevel"/>
    <w:tmpl w:val="AAD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710A5"/>
    <w:multiLevelType w:val="multilevel"/>
    <w:tmpl w:val="8EC4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580627">
    <w:abstractNumId w:val="2"/>
  </w:num>
  <w:num w:numId="2" w16cid:durableId="1102577973">
    <w:abstractNumId w:val="0"/>
  </w:num>
  <w:num w:numId="3" w16cid:durableId="86232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B"/>
    <w:rsid w:val="00086F13"/>
    <w:rsid w:val="00092018"/>
    <w:rsid w:val="001F27AF"/>
    <w:rsid w:val="001F55A0"/>
    <w:rsid w:val="00253D24"/>
    <w:rsid w:val="0035093A"/>
    <w:rsid w:val="00442BE2"/>
    <w:rsid w:val="00540978"/>
    <w:rsid w:val="005B6FF8"/>
    <w:rsid w:val="00724D1B"/>
    <w:rsid w:val="007709F8"/>
    <w:rsid w:val="008D4B98"/>
    <w:rsid w:val="008E57B8"/>
    <w:rsid w:val="009E09FC"/>
    <w:rsid w:val="00B3392A"/>
    <w:rsid w:val="00B903FB"/>
    <w:rsid w:val="00BE0AFA"/>
    <w:rsid w:val="00C35F2A"/>
    <w:rsid w:val="00C6274E"/>
    <w:rsid w:val="00CE43F0"/>
    <w:rsid w:val="00D61A23"/>
    <w:rsid w:val="00E35DF0"/>
    <w:rsid w:val="00EE023B"/>
    <w:rsid w:val="00F10503"/>
    <w:rsid w:val="00F966B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4116"/>
  <w15:chartTrackingRefBased/>
  <w15:docId w15:val="{13268205-9873-4D9C-A847-6236A33F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3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ADE9.F38B4E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Gallegos</dc:creator>
  <cp:keywords/>
  <dc:description/>
  <cp:lastModifiedBy>Perla Gallegos</cp:lastModifiedBy>
  <cp:revision>18</cp:revision>
  <dcterms:created xsi:type="dcterms:W3CDTF">2025-05-05T18:23:00Z</dcterms:created>
  <dcterms:modified xsi:type="dcterms:W3CDTF">2025-05-06T19:45:00Z</dcterms:modified>
</cp:coreProperties>
</file>